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769" w:rsidRDefault="001E1769" w:rsidP="001E1769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t>CÁC GIÁO TRÌNH SỬ DỤNG CÁC HỆ THUỘC BỘ MÔN ĐIỆN ÔTÔ</w:t>
      </w:r>
    </w:p>
    <w:p w:rsidR="001E1769" w:rsidRDefault="001E1769" w:rsidP="001E1769">
      <w:pPr>
        <w:spacing w:after="0" w:line="360" w:lineRule="auto"/>
        <w:jc w:val="center"/>
        <w:rPr>
          <w:b/>
          <w:lang w:val="en-US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8"/>
        <w:gridCol w:w="2264"/>
        <w:gridCol w:w="2620"/>
        <w:gridCol w:w="3759"/>
      </w:tblGrid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HỆ ĐÀO TẠO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HỌC PHẦN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GIÁO TRÌNH</w:t>
            </w: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Cao đẳng chính quy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điện tử ôtô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điện tử ôtô (của trường)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Toyota Camry 1999</w:t>
            </w: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kiểm tra HT điện thân xe (của Toyota)</w:t>
            </w: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điện ô tô 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2 (của trường)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kiểm tra HT điện thân xe (của Toyota)</w:t>
            </w: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12+2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điện tử ôtô (của trường)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Toyota Camry 1999</w:t>
            </w: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sửa chữa HTĐH xe Toyota Camry 2005 (của Toyota)</w:t>
            </w: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ĐHKK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2. Hướng dẫn sửa chữa HTĐH xe Toyota Camry 2005 (của Toyota)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Hệ thống lạnh và sưởi ấm (của Toyota)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 Hệ thống điều khiển điều hòa tự động (của Toyota)</w:t>
            </w: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9+3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điện tử (của trường) </w:t>
            </w: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điện tử ôtô (của trường)</w:t>
            </w: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ĐHKK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Hệ thống lạnh và sưởi ấm (của Toyota)</w:t>
            </w: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Cao đẳng nghề 12+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Điện KT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Điện tử cơ bản 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 mạch điện cơ bản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1 (của trường)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sửa chữa HTĐH xe Toyota Camry 2005 (của Toyota)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Hệ thống lạnh và sưởi ấm (của Toyota)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 Hệ thống điều khiển điều hòa tự động (của Toyota)</w:t>
            </w: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9+4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Điện KT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 mạch điện cơ bản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1 (của trường)</w:t>
            </w: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2 (nếu có)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</w:tc>
      </w:tr>
      <w:tr w:rsidR="001E1769" w:rsidTr="001E176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1E1769" w:rsidRDefault="001E176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Hệ thống lạnh và sưởi ấm (của Toyota)</w:t>
            </w:r>
          </w:p>
        </w:tc>
      </w:tr>
    </w:tbl>
    <w:p w:rsidR="001E1769" w:rsidRDefault="001E1769" w:rsidP="001E1769">
      <w:pPr>
        <w:spacing w:after="0" w:line="360" w:lineRule="auto"/>
        <w:jc w:val="both"/>
        <w:rPr>
          <w:b/>
          <w:lang w:val="en-US"/>
        </w:rPr>
      </w:pPr>
    </w:p>
    <w:p w:rsidR="001E1769" w:rsidRDefault="001E1769" w:rsidP="001E1769">
      <w:pPr>
        <w:spacing w:after="0" w:line="360" w:lineRule="auto"/>
        <w:jc w:val="both"/>
        <w:rPr>
          <w:b/>
          <w:sz w:val="26"/>
          <w:szCs w:val="26"/>
          <w:u w:val="single"/>
          <w:lang w:val="en-US"/>
        </w:rPr>
      </w:pPr>
      <w:r>
        <w:rPr>
          <w:b/>
          <w:sz w:val="26"/>
          <w:szCs w:val="26"/>
          <w:u w:val="single"/>
          <w:lang w:val="en-US"/>
        </w:rPr>
        <w:t>Lưu ý:</w:t>
      </w:r>
    </w:p>
    <w:p w:rsidR="001E1769" w:rsidRDefault="001E1769" w:rsidP="001E1769">
      <w:pPr>
        <w:pStyle w:val="ListParagraph"/>
        <w:numPr>
          <w:ilvl w:val="0"/>
          <w:numId w:val="8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Các tài liệu kể trên là các tài liệu bắt buộc khi theo học. Sinh viên chủ động việc in ấn, photo để học trong suốt quá trình đào tạo </w:t>
      </w:r>
    </w:p>
    <w:p w:rsidR="001E1769" w:rsidRDefault="001E1769" w:rsidP="001E1769">
      <w:pPr>
        <w:pStyle w:val="ListParagraph"/>
        <w:numPr>
          <w:ilvl w:val="0"/>
          <w:numId w:val="8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Dựa vào bảng nếu giáo trình sinh viên đã trang bị ở môn trước, trùng lặp ở môn sau thì không cần mua thêm. Ví dụ: Hệ cao đẳng chính quy, môn TT điện 1 đã có cuốn “Hướng dẫn kiểm tra HT điện thân xe (của Toyota)” thì môn TT điện 2 không cần mua</w:t>
      </w:r>
    </w:p>
    <w:p w:rsidR="001E1769" w:rsidRDefault="001E1769">
      <w:pPr>
        <w:rPr>
          <w:b/>
          <w:lang w:val="en-US"/>
        </w:rPr>
      </w:pPr>
      <w:r>
        <w:rPr>
          <w:b/>
          <w:lang w:val="en-US"/>
        </w:rPr>
        <w:br w:type="page"/>
      </w:r>
    </w:p>
    <w:p w:rsidR="00667D6B" w:rsidRDefault="00AD0825" w:rsidP="001769DD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lastRenderedPageBreak/>
        <w:t>THÔNG TIN VỀ HỌC PHẦ</w:t>
      </w:r>
      <w:r w:rsidR="00C94771">
        <w:rPr>
          <w:b/>
          <w:lang w:val="en-US"/>
        </w:rPr>
        <w:t>N: BẢO DƯỠNG VÀ SỬA CHỮ</w:t>
      </w:r>
      <w:r w:rsidR="00192618">
        <w:rPr>
          <w:b/>
          <w:lang w:val="en-US"/>
        </w:rPr>
        <w:t>A TRANG BỊ ĐIỆN Ô</w:t>
      </w:r>
      <w:r w:rsidR="00C94771">
        <w:rPr>
          <w:b/>
          <w:lang w:val="en-US"/>
        </w:rPr>
        <w:t>TÔ</w:t>
      </w:r>
      <w:r w:rsidR="000630E2">
        <w:rPr>
          <w:b/>
          <w:lang w:val="en-US"/>
        </w:rPr>
        <w:t xml:space="preserve"> 1</w:t>
      </w:r>
    </w:p>
    <w:p w:rsidR="001E1769" w:rsidRPr="00105861" w:rsidRDefault="001E1769" w:rsidP="001769DD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t>Hệ Cao đẳng nghề</w:t>
      </w:r>
      <w:bookmarkStart w:id="0" w:name="_GoBack"/>
      <w:bookmarkEnd w:id="0"/>
    </w:p>
    <w:p w:rsidR="00105861" w:rsidRPr="00105861" w:rsidRDefault="00841D9D" w:rsidP="0056614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Thông tin về học phần</w:t>
      </w:r>
    </w:p>
    <w:p w:rsidR="00105861" w:rsidRDefault="005079DF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Tên học phầ</w:t>
      </w:r>
      <w:r w:rsidR="00C94771">
        <w:rPr>
          <w:sz w:val="26"/>
          <w:szCs w:val="26"/>
          <w:lang w:val="en-US"/>
        </w:rPr>
        <w:t>n : Bảo dưỡng và sửa chữ</w:t>
      </w:r>
      <w:r w:rsidR="00192618">
        <w:rPr>
          <w:sz w:val="26"/>
          <w:szCs w:val="26"/>
          <w:lang w:val="en-US"/>
        </w:rPr>
        <w:t>a trang bị điện ô</w:t>
      </w:r>
      <w:r w:rsidR="00C94771">
        <w:rPr>
          <w:sz w:val="26"/>
          <w:szCs w:val="26"/>
          <w:lang w:val="en-US"/>
        </w:rPr>
        <w:t>tô</w:t>
      </w:r>
      <w:r w:rsidR="005A7D8F">
        <w:rPr>
          <w:sz w:val="26"/>
          <w:szCs w:val="26"/>
          <w:lang w:val="en-US"/>
        </w:rPr>
        <w:t xml:space="preserve"> 1</w:t>
      </w:r>
    </w:p>
    <w:p w:rsidR="00105861" w:rsidRDefault="0010586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Số tín chỉ</w:t>
      </w:r>
      <w:r w:rsidR="00C94771">
        <w:rPr>
          <w:sz w:val="26"/>
          <w:szCs w:val="26"/>
          <w:lang w:val="en-US"/>
        </w:rPr>
        <w:t xml:space="preserve">: </w:t>
      </w:r>
    </w:p>
    <w:p w:rsidR="00105861" w:rsidRDefault="0010586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Số tiế</w:t>
      </w:r>
      <w:r w:rsidR="000630E2">
        <w:rPr>
          <w:sz w:val="26"/>
          <w:szCs w:val="26"/>
          <w:lang w:val="en-US"/>
        </w:rPr>
        <w:t>t: 13</w:t>
      </w:r>
      <w:r w:rsidR="00C94771">
        <w:rPr>
          <w:sz w:val="26"/>
          <w:szCs w:val="26"/>
          <w:lang w:val="en-US"/>
        </w:rPr>
        <w:t xml:space="preserve"> lý thuyế</w:t>
      </w:r>
      <w:r w:rsidR="000630E2">
        <w:rPr>
          <w:sz w:val="26"/>
          <w:szCs w:val="26"/>
          <w:lang w:val="en-US"/>
        </w:rPr>
        <w:t>t, 57</w:t>
      </w:r>
      <w:r w:rsidR="00C94771">
        <w:rPr>
          <w:sz w:val="26"/>
          <w:szCs w:val="26"/>
          <w:lang w:val="en-US"/>
        </w:rPr>
        <w:t xml:space="preserve"> thực hành</w:t>
      </w:r>
    </w:p>
    <w:p w:rsidR="00AD0825" w:rsidRDefault="00AD0825" w:rsidP="00AD082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trình, tài liệu tham khả</w:t>
      </w:r>
      <w:r w:rsidR="00192618">
        <w:rPr>
          <w:sz w:val="26"/>
          <w:szCs w:val="26"/>
          <w:lang w:val="en-US"/>
        </w:rPr>
        <w:t>o: Giáo trình Hệ thống điện – điện tử ôtô, Thực tập điệ</w:t>
      </w:r>
      <w:r w:rsidR="000630E2">
        <w:rPr>
          <w:sz w:val="26"/>
          <w:szCs w:val="26"/>
          <w:lang w:val="en-US"/>
        </w:rPr>
        <w:t>n ôtô 1</w:t>
      </w:r>
      <w:r>
        <w:rPr>
          <w:sz w:val="26"/>
          <w:szCs w:val="26"/>
          <w:lang w:val="en-US"/>
        </w:rPr>
        <w:t xml:space="preserve"> (trường Cao đẳng Lý Tự Trọ</w:t>
      </w:r>
      <w:r w:rsidR="00A32C5E">
        <w:rPr>
          <w:sz w:val="26"/>
          <w:szCs w:val="26"/>
          <w:lang w:val="en-US"/>
        </w:rPr>
        <w:t xml:space="preserve">ng TPHCM), </w:t>
      </w:r>
      <w:r w:rsidR="00192618">
        <w:rPr>
          <w:sz w:val="26"/>
          <w:szCs w:val="26"/>
          <w:lang w:val="en-US"/>
        </w:rPr>
        <w:t xml:space="preserve">Electrical Wiring Diagram Toyota Camry 1999 </w:t>
      </w:r>
    </w:p>
    <w:p w:rsidR="00105861" w:rsidRPr="00105861" w:rsidRDefault="00105861" w:rsidP="0056614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105861">
        <w:rPr>
          <w:b/>
          <w:sz w:val="26"/>
          <w:szCs w:val="26"/>
          <w:lang w:val="en-US"/>
        </w:rPr>
        <w:t>Nộ</w:t>
      </w:r>
      <w:r w:rsidR="00841D9D">
        <w:rPr>
          <w:b/>
          <w:sz w:val="26"/>
          <w:szCs w:val="26"/>
          <w:lang w:val="en-US"/>
        </w:rPr>
        <w:t>i dung, phương pháp học</w:t>
      </w:r>
    </w:p>
    <w:p w:rsidR="00C94771" w:rsidRPr="005F0BFD" w:rsidRDefault="00AD0825" w:rsidP="00395A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  <w:lang w:val="en-US"/>
        </w:rPr>
      </w:pPr>
      <w:r w:rsidRPr="005F0BFD">
        <w:rPr>
          <w:b/>
          <w:sz w:val="26"/>
          <w:szCs w:val="26"/>
          <w:lang w:val="en-US"/>
        </w:rPr>
        <w:t>Các nội dung trọng tâm</w:t>
      </w:r>
      <w:r w:rsidR="00C94771" w:rsidRPr="005F0BFD">
        <w:rPr>
          <w:b/>
          <w:sz w:val="26"/>
          <w:szCs w:val="26"/>
          <w:lang w:val="en-US"/>
        </w:rPr>
        <w:t xml:space="preserve"> về lý thuyết</w:t>
      </w:r>
      <w:r w:rsidRPr="005F0BFD">
        <w:rPr>
          <w:b/>
          <w:sz w:val="26"/>
          <w:szCs w:val="26"/>
          <w:lang w:val="en-US"/>
        </w:rPr>
        <w:t>:</w:t>
      </w:r>
    </w:p>
    <w:p w:rsidR="00192618" w:rsidRDefault="00192618" w:rsidP="0019261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Quá trình học gồm 2 giai đoạn cơ bản: Học trên giáo trình Hệ thống điện – điện tử ôtô để nắm được cơ bản, sau đó học trên cuốn sơ đồ đấu dây của xe Toyota Camry 1999</w:t>
      </w:r>
    </w:p>
    <w:p w:rsidR="00192618" w:rsidRDefault="00192618" w:rsidP="0019261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Nội dung họ</w:t>
      </w:r>
      <w:r w:rsidR="000630E2">
        <w:rPr>
          <w:sz w:val="26"/>
          <w:szCs w:val="26"/>
          <w:lang w:val="en-US"/>
        </w:rPr>
        <w:t>c: HT chiếu sáng, HT tín hiệu, HT nạp điện, HT đo đạc – kiểm tra</w:t>
      </w:r>
      <w:r>
        <w:rPr>
          <w:sz w:val="26"/>
          <w:szCs w:val="26"/>
          <w:lang w:val="en-US"/>
        </w:rPr>
        <w:t xml:space="preserve"> …</w:t>
      </w:r>
    </w:p>
    <w:p w:rsidR="00192618" w:rsidRDefault="00192618" w:rsidP="0019261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Sau khi đã nắm được các kiến thức cơ bản thì tiến hành học các hệ thống vừa nêu trên cuốn Electrical Wiring Diagram Toyota Camry 1999</w:t>
      </w:r>
    </w:p>
    <w:p w:rsidR="00105861" w:rsidRPr="005F0BFD" w:rsidRDefault="00C94771" w:rsidP="00395A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  <w:lang w:val="en-US"/>
        </w:rPr>
      </w:pPr>
      <w:r w:rsidRPr="005F0BFD">
        <w:rPr>
          <w:b/>
          <w:sz w:val="26"/>
          <w:szCs w:val="26"/>
          <w:lang w:val="en-US"/>
        </w:rPr>
        <w:t>Các nội dung trọng tâm về thực hành:</w:t>
      </w:r>
      <w:r w:rsidR="00AD0825" w:rsidRPr="005F0BFD">
        <w:rPr>
          <w:b/>
          <w:sz w:val="26"/>
          <w:szCs w:val="26"/>
          <w:lang w:val="en-US"/>
        </w:rPr>
        <w:t xml:space="preserve"> 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 w:rsidRPr="00226898">
        <w:rPr>
          <w:sz w:val="26"/>
          <w:szCs w:val="26"/>
          <w:lang w:val="en-US"/>
        </w:rPr>
        <w:t>Kiểm tra hệ thố</w:t>
      </w:r>
      <w:r w:rsidR="000630E2">
        <w:rPr>
          <w:sz w:val="26"/>
          <w:szCs w:val="26"/>
          <w:lang w:val="en-US"/>
        </w:rPr>
        <w:t>ng chiếu sáng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 w:rsidRPr="00226898">
        <w:rPr>
          <w:sz w:val="26"/>
          <w:szCs w:val="26"/>
          <w:lang w:val="en-US"/>
        </w:rPr>
        <w:t>Kiểm tra hệ thố</w:t>
      </w:r>
      <w:r w:rsidR="000630E2">
        <w:rPr>
          <w:sz w:val="26"/>
          <w:szCs w:val="26"/>
          <w:lang w:val="en-US"/>
        </w:rPr>
        <w:t>ng tín hiệu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 w:rsidRPr="00226898">
        <w:rPr>
          <w:sz w:val="26"/>
          <w:szCs w:val="26"/>
          <w:lang w:val="en-US"/>
        </w:rPr>
        <w:t>Kiểm tra hệ thố</w:t>
      </w:r>
      <w:r w:rsidR="000630E2">
        <w:rPr>
          <w:sz w:val="26"/>
          <w:szCs w:val="26"/>
          <w:lang w:val="en-US"/>
        </w:rPr>
        <w:t xml:space="preserve">ng nạp điện 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 w:rsidRPr="00226898">
        <w:rPr>
          <w:sz w:val="26"/>
          <w:szCs w:val="26"/>
          <w:lang w:val="en-US"/>
        </w:rPr>
        <w:t>Kiểm tra hệ thố</w:t>
      </w:r>
      <w:r w:rsidR="000630E2">
        <w:rPr>
          <w:sz w:val="26"/>
          <w:szCs w:val="26"/>
          <w:lang w:val="en-US"/>
        </w:rPr>
        <w:t xml:space="preserve">ng đo đạc – kiểm tra </w:t>
      </w:r>
    </w:p>
    <w:p w:rsidR="00105861" w:rsidRPr="000E5DB1" w:rsidRDefault="00841D9D" w:rsidP="0056614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Phương pháp đánh giá</w:t>
      </w:r>
    </w:p>
    <w:p w:rsidR="005F0BFD" w:rsidRDefault="005F0BFD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Phần lý thuyết:</w:t>
      </w:r>
    </w:p>
    <w:p w:rsidR="000E5DB1" w:rsidRDefault="000E5DB1" w:rsidP="005F0BFD">
      <w:pPr>
        <w:pStyle w:val="ListParagraph"/>
        <w:numPr>
          <w:ilvl w:val="1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thường xuyên: 02</w:t>
      </w:r>
      <w:r w:rsidR="00841D9D">
        <w:rPr>
          <w:sz w:val="26"/>
          <w:szCs w:val="26"/>
          <w:lang w:val="en-US"/>
        </w:rPr>
        <w:t xml:space="preserve"> cột</w:t>
      </w:r>
    </w:p>
    <w:p w:rsidR="000E5DB1" w:rsidRDefault="000E5DB1" w:rsidP="005F0BFD">
      <w:pPr>
        <w:pStyle w:val="ListParagraph"/>
        <w:numPr>
          <w:ilvl w:val="1"/>
          <w:numId w:val="2"/>
        </w:numPr>
        <w:spacing w:after="0" w:line="360" w:lineRule="auto"/>
        <w:rPr>
          <w:sz w:val="26"/>
          <w:szCs w:val="26"/>
          <w:lang w:val="en-US"/>
        </w:rPr>
      </w:pPr>
      <w:r w:rsidRPr="005F0BFD">
        <w:rPr>
          <w:sz w:val="26"/>
          <w:szCs w:val="26"/>
          <w:lang w:val="en-US"/>
        </w:rPr>
        <w:t>Kiểm tra giữa kỳ: 01</w:t>
      </w:r>
      <w:r w:rsidR="00841D9D" w:rsidRPr="005F0BFD">
        <w:rPr>
          <w:sz w:val="26"/>
          <w:szCs w:val="26"/>
          <w:lang w:val="en-US"/>
        </w:rPr>
        <w:t>cột</w:t>
      </w:r>
    </w:p>
    <w:p w:rsidR="000E5DB1" w:rsidRPr="005F0BFD" w:rsidRDefault="00841D9D" w:rsidP="005F0BFD">
      <w:pPr>
        <w:pStyle w:val="ListParagraph"/>
        <w:numPr>
          <w:ilvl w:val="1"/>
          <w:numId w:val="2"/>
        </w:numPr>
        <w:spacing w:after="0" w:line="360" w:lineRule="auto"/>
        <w:rPr>
          <w:sz w:val="26"/>
          <w:szCs w:val="26"/>
          <w:lang w:val="en-US"/>
        </w:rPr>
      </w:pPr>
      <w:r w:rsidRPr="005F0BFD">
        <w:rPr>
          <w:sz w:val="26"/>
          <w:szCs w:val="26"/>
          <w:lang w:val="en-US"/>
        </w:rPr>
        <w:t>K</w:t>
      </w:r>
      <w:r w:rsidR="000E5DB1" w:rsidRPr="005F0BFD">
        <w:rPr>
          <w:sz w:val="26"/>
          <w:szCs w:val="26"/>
          <w:lang w:val="en-US"/>
        </w:rPr>
        <w:t>iểm tra giữa kỳ</w:t>
      </w:r>
      <w:r w:rsidRPr="005F0BFD">
        <w:rPr>
          <w:sz w:val="26"/>
          <w:szCs w:val="26"/>
          <w:lang w:val="en-US"/>
        </w:rPr>
        <w:t xml:space="preserve">: Tổ chức trễ nhất vào buổi học thứ 10 của HP, đề nghị GVBM gửi về tổ BM qua mail </w:t>
      </w:r>
      <w:hyperlink r:id="rId5" w:history="1">
        <w:r w:rsidRPr="005F0BFD">
          <w:rPr>
            <w:rStyle w:val="Hyperlink"/>
            <w:sz w:val="26"/>
            <w:szCs w:val="26"/>
            <w:lang w:val="en-US"/>
          </w:rPr>
          <w:t>Todienotoltt@gmail.com</w:t>
        </w:r>
      </w:hyperlink>
      <w:r w:rsidRPr="005F0BFD">
        <w:rPr>
          <w:sz w:val="26"/>
          <w:szCs w:val="26"/>
          <w:lang w:val="en-US"/>
        </w:rPr>
        <w:t xml:space="preserve"> </w:t>
      </w:r>
    </w:p>
    <w:p w:rsidR="005F0BFD" w:rsidRDefault="005F0BFD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Phần thực hành: 04 cột</w:t>
      </w:r>
    </w:p>
    <w:p w:rsidR="005F0BFD" w:rsidRDefault="005F0BFD" w:rsidP="005F0BF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Hình thức thi: Vấn đáp hoặc thực hành. </w:t>
      </w:r>
    </w:p>
    <w:p w:rsidR="005F0BFD" w:rsidRDefault="005F0BFD" w:rsidP="005F0BFD">
      <w:pPr>
        <w:pStyle w:val="ListParagraph"/>
        <w:spacing w:after="0" w:line="360" w:lineRule="auto"/>
        <w:ind w:left="786"/>
        <w:rPr>
          <w:sz w:val="26"/>
          <w:szCs w:val="26"/>
          <w:lang w:val="en-US"/>
        </w:rPr>
      </w:pPr>
      <w:r w:rsidRPr="002142CD">
        <w:rPr>
          <w:b/>
          <w:sz w:val="26"/>
          <w:szCs w:val="26"/>
          <w:u w:val="single"/>
          <w:lang w:val="en-US"/>
        </w:rPr>
        <w:lastRenderedPageBreak/>
        <w:t>Lưu ý</w:t>
      </w:r>
      <w:r>
        <w:rPr>
          <w:sz w:val="26"/>
          <w:szCs w:val="26"/>
          <w:lang w:val="en-US"/>
        </w:rPr>
        <w:t>: Tuyệt đối không tổ chức thi theo hình thức thi viết</w:t>
      </w:r>
    </w:p>
    <w:p w:rsidR="005F0BFD" w:rsidRPr="005F0BFD" w:rsidRDefault="005F0BFD" w:rsidP="005F0BF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viên thỉnh giảng chủ động liên hệ giáo vụ khoa để xin file để điểm danh, chấm điểm quá trình sinh viên</w:t>
      </w:r>
    </w:p>
    <w:p w:rsidR="00105861" w:rsidRPr="00120DCE" w:rsidRDefault="00442CE5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Hình thức thi kết thúc môn: Thi thực hành </w:t>
      </w:r>
    </w:p>
    <w:p w:rsidR="000E5DB1" w:rsidRPr="00DE3B8F" w:rsidRDefault="000E5DB1" w:rsidP="0056614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DE3B8F">
        <w:rPr>
          <w:b/>
          <w:sz w:val="26"/>
          <w:szCs w:val="26"/>
          <w:lang w:val="en-US"/>
        </w:rPr>
        <w:t xml:space="preserve">Nguyên tắc làm bài – chấm bài 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SV khi tiến hành kiểm tra thực hành cần ghi đầy đủ thông tin cá nhân, đề bài 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GV khi tiến hành kiểm tra thực hành cần ghi rõ điểm đạt, và chưa đạt của SV trong mỗi lần kiểm tra, theo mẫu dưới đây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5"/>
        <w:gridCol w:w="2712"/>
        <w:gridCol w:w="1779"/>
        <w:gridCol w:w="1780"/>
        <w:gridCol w:w="1780"/>
      </w:tblGrid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STT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Họ tên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Đề bài</w:t>
            </w: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Nhận xét của GV (ghi nhận xét phần nào đạt, phần nào không đạt của SV)</w:t>
            </w: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Điểm</w:t>
            </w:r>
          </w:p>
        </w:tc>
      </w:tr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…..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…..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</w:tbl>
    <w:p w:rsidR="00442CE5" w:rsidRPr="00442CE5" w:rsidRDefault="00442CE5" w:rsidP="00442CE5">
      <w:pPr>
        <w:spacing w:after="0" w:line="360" w:lineRule="auto"/>
        <w:jc w:val="both"/>
        <w:rPr>
          <w:sz w:val="26"/>
          <w:szCs w:val="26"/>
          <w:lang w:val="en-US"/>
        </w:rPr>
      </w:pPr>
    </w:p>
    <w:p w:rsidR="001769DD" w:rsidRDefault="001769DD" w:rsidP="0056614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Lịch giảng dạy</w:t>
      </w:r>
    </w:p>
    <w:p w:rsidR="00431C88" w:rsidRDefault="00431C88" w:rsidP="001769DD">
      <w:pPr>
        <w:pStyle w:val="ListParagraph"/>
        <w:spacing w:after="0" w:line="360" w:lineRule="auto"/>
        <w:ind w:left="426"/>
        <w:rPr>
          <w:b/>
          <w:sz w:val="26"/>
          <w:szCs w:val="26"/>
          <w:lang w:val="en-US"/>
        </w:rPr>
      </w:pPr>
      <w:r w:rsidRPr="00431C88">
        <w:rPr>
          <w:b/>
          <w:sz w:val="26"/>
          <w:szCs w:val="26"/>
          <w:lang w:val="en-US"/>
        </w:rPr>
        <w:t>Phầ</w:t>
      </w:r>
      <w:r w:rsidR="00D92965">
        <w:rPr>
          <w:b/>
          <w:sz w:val="26"/>
          <w:szCs w:val="26"/>
          <w:lang w:val="en-US"/>
        </w:rPr>
        <w:t>n lý thuyết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8"/>
        <w:gridCol w:w="1273"/>
        <w:gridCol w:w="6775"/>
      </w:tblGrid>
      <w:tr w:rsidR="00AA3029" w:rsidTr="00C83AE4">
        <w:tc>
          <w:tcPr>
            <w:tcW w:w="848" w:type="dxa"/>
          </w:tcPr>
          <w:p w:rsidR="00AA3029" w:rsidRPr="006B3B1D" w:rsidRDefault="00C06906" w:rsidP="00C83AE4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1273" w:type="dxa"/>
          </w:tcPr>
          <w:p w:rsidR="00AA3029" w:rsidRPr="006B3B1D" w:rsidRDefault="00AA3029" w:rsidP="00C83AE4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Số tiết</w:t>
            </w:r>
          </w:p>
        </w:tc>
        <w:tc>
          <w:tcPr>
            <w:tcW w:w="6775" w:type="dxa"/>
          </w:tcPr>
          <w:p w:rsidR="00AA3029" w:rsidRPr="006B3B1D" w:rsidRDefault="00AA3029" w:rsidP="00C83AE4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Tên bài</w:t>
            </w:r>
          </w:p>
        </w:tc>
      </w:tr>
      <w:tr w:rsidR="00AA3029" w:rsidTr="00C83AE4">
        <w:tc>
          <w:tcPr>
            <w:tcW w:w="848" w:type="dxa"/>
          </w:tcPr>
          <w:p w:rsidR="00AA3029" w:rsidRDefault="00AA3029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73" w:type="dxa"/>
          </w:tcPr>
          <w:p w:rsidR="00AA3029" w:rsidRDefault="00C06906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AA3029" w:rsidRDefault="00AA3029" w:rsidP="00AA3029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Hệ thố</w:t>
            </w:r>
            <w:r w:rsidR="000630E2">
              <w:rPr>
                <w:sz w:val="26"/>
                <w:szCs w:val="26"/>
                <w:lang w:val="en-US"/>
              </w:rPr>
              <w:t>ng chiếu sáng</w:t>
            </w:r>
          </w:p>
        </w:tc>
      </w:tr>
      <w:tr w:rsidR="00AA3029" w:rsidTr="00C83AE4">
        <w:tc>
          <w:tcPr>
            <w:tcW w:w="848" w:type="dxa"/>
          </w:tcPr>
          <w:p w:rsidR="00AA3029" w:rsidRDefault="00AA3029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273" w:type="dxa"/>
          </w:tcPr>
          <w:p w:rsidR="00AA3029" w:rsidRDefault="00C06906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AA3029" w:rsidRDefault="00AA3029" w:rsidP="00AA3029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Hệ thố</w:t>
            </w:r>
            <w:r w:rsidR="000630E2">
              <w:rPr>
                <w:sz w:val="26"/>
                <w:szCs w:val="26"/>
                <w:lang w:val="en-US"/>
              </w:rPr>
              <w:t>ng tín hiệu</w:t>
            </w:r>
          </w:p>
        </w:tc>
      </w:tr>
      <w:tr w:rsidR="00C06906" w:rsidTr="00C83AE4">
        <w:tc>
          <w:tcPr>
            <w:tcW w:w="848" w:type="dxa"/>
          </w:tcPr>
          <w:p w:rsidR="00C06906" w:rsidRDefault="00C06906" w:rsidP="00C06906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273" w:type="dxa"/>
          </w:tcPr>
          <w:p w:rsidR="00C06906" w:rsidRDefault="00C06906" w:rsidP="00C06906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C06906" w:rsidRDefault="00C06906" w:rsidP="00C06906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Máy phát điện xoay chiều</w:t>
            </w:r>
          </w:p>
        </w:tc>
      </w:tr>
      <w:tr w:rsidR="00C06906" w:rsidTr="00C83AE4">
        <w:tc>
          <w:tcPr>
            <w:tcW w:w="848" w:type="dxa"/>
          </w:tcPr>
          <w:p w:rsidR="00C06906" w:rsidRDefault="00C06906" w:rsidP="00C06906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273" w:type="dxa"/>
          </w:tcPr>
          <w:p w:rsidR="00C06906" w:rsidRDefault="00C06906" w:rsidP="00C06906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C06906" w:rsidRDefault="00C06906" w:rsidP="00C06906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Tiết chế rung</w:t>
            </w:r>
          </w:p>
        </w:tc>
      </w:tr>
      <w:tr w:rsidR="00C06906" w:rsidTr="00C83AE4">
        <w:tc>
          <w:tcPr>
            <w:tcW w:w="848" w:type="dxa"/>
          </w:tcPr>
          <w:p w:rsidR="00C06906" w:rsidRDefault="00C06906" w:rsidP="00C06906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273" w:type="dxa"/>
          </w:tcPr>
          <w:p w:rsidR="00C06906" w:rsidRDefault="00C06906" w:rsidP="00C06906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C06906" w:rsidRDefault="00C06906" w:rsidP="00C06906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Tiết chế bán dẫn</w:t>
            </w:r>
          </w:p>
        </w:tc>
      </w:tr>
      <w:tr w:rsidR="00C06906" w:rsidTr="00C83AE4">
        <w:tc>
          <w:tcPr>
            <w:tcW w:w="848" w:type="dxa"/>
          </w:tcPr>
          <w:p w:rsidR="00C06906" w:rsidRDefault="00C06906" w:rsidP="00C06906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273" w:type="dxa"/>
          </w:tcPr>
          <w:p w:rsidR="00C06906" w:rsidRDefault="00C06906" w:rsidP="00C06906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C06906" w:rsidRDefault="00C06906" w:rsidP="00C06906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Hệ thống đo đạc – kiểm tra </w:t>
            </w:r>
          </w:p>
        </w:tc>
      </w:tr>
      <w:tr w:rsidR="00AA3029" w:rsidTr="00C83AE4">
        <w:tc>
          <w:tcPr>
            <w:tcW w:w="848" w:type="dxa"/>
          </w:tcPr>
          <w:p w:rsidR="00AA3029" w:rsidRDefault="00C06906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73" w:type="dxa"/>
          </w:tcPr>
          <w:p w:rsidR="00AA3029" w:rsidRDefault="00C06906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01</w:t>
            </w:r>
          </w:p>
        </w:tc>
        <w:tc>
          <w:tcPr>
            <w:tcW w:w="6775" w:type="dxa"/>
          </w:tcPr>
          <w:p w:rsidR="00AA3029" w:rsidRDefault="00AA3029" w:rsidP="00AA3029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Ôn tập + Tổng kết</w:t>
            </w:r>
          </w:p>
        </w:tc>
      </w:tr>
    </w:tbl>
    <w:p w:rsidR="00AA3029" w:rsidRDefault="00AA3029" w:rsidP="001769DD">
      <w:pPr>
        <w:pStyle w:val="ListParagraph"/>
        <w:spacing w:after="0" w:line="360" w:lineRule="auto"/>
        <w:ind w:left="426"/>
        <w:rPr>
          <w:b/>
          <w:sz w:val="26"/>
          <w:szCs w:val="26"/>
          <w:lang w:val="en-US"/>
        </w:rPr>
      </w:pPr>
    </w:p>
    <w:p w:rsidR="00D92965" w:rsidRDefault="00D92965" w:rsidP="00D92965">
      <w:pPr>
        <w:pStyle w:val="ListParagraph"/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Phần lý thực hành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8"/>
        <w:gridCol w:w="1273"/>
        <w:gridCol w:w="6775"/>
      </w:tblGrid>
      <w:tr w:rsidR="000630E2" w:rsidTr="00B0335D">
        <w:tc>
          <w:tcPr>
            <w:tcW w:w="848" w:type="dxa"/>
          </w:tcPr>
          <w:p w:rsidR="000630E2" w:rsidRPr="006B3B1D" w:rsidRDefault="00C06906" w:rsidP="00B0335D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1273" w:type="dxa"/>
          </w:tcPr>
          <w:p w:rsidR="000630E2" w:rsidRPr="006B3B1D" w:rsidRDefault="000630E2" w:rsidP="00B0335D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Số tiết</w:t>
            </w:r>
          </w:p>
        </w:tc>
        <w:tc>
          <w:tcPr>
            <w:tcW w:w="6775" w:type="dxa"/>
          </w:tcPr>
          <w:p w:rsidR="000630E2" w:rsidRPr="006B3B1D" w:rsidRDefault="000630E2" w:rsidP="00B0335D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Tên bài</w:t>
            </w:r>
          </w:p>
        </w:tc>
      </w:tr>
      <w:tr w:rsidR="000630E2" w:rsidTr="00B0335D">
        <w:tc>
          <w:tcPr>
            <w:tcW w:w="848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73" w:type="dxa"/>
          </w:tcPr>
          <w:p w:rsidR="000630E2" w:rsidRDefault="00C06906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Bảo dưỡng ắc quy trên ôtô</w:t>
            </w:r>
          </w:p>
        </w:tc>
      </w:tr>
      <w:tr w:rsidR="000630E2" w:rsidTr="00B0335D">
        <w:tc>
          <w:tcPr>
            <w:tcW w:w="848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273" w:type="dxa"/>
          </w:tcPr>
          <w:p w:rsidR="000630E2" w:rsidRDefault="00C06906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Kiểm tra hệ thống chiếu sáng</w:t>
            </w:r>
          </w:p>
        </w:tc>
      </w:tr>
      <w:tr w:rsidR="000630E2" w:rsidTr="00B0335D">
        <w:tc>
          <w:tcPr>
            <w:tcW w:w="848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3</w:t>
            </w:r>
          </w:p>
        </w:tc>
        <w:tc>
          <w:tcPr>
            <w:tcW w:w="1273" w:type="dxa"/>
          </w:tcPr>
          <w:p w:rsidR="000630E2" w:rsidRDefault="00C06906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Kiểm tra hệ thống tín hiệu</w:t>
            </w:r>
          </w:p>
        </w:tc>
      </w:tr>
      <w:tr w:rsidR="000630E2" w:rsidTr="00B0335D">
        <w:tc>
          <w:tcPr>
            <w:tcW w:w="848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273" w:type="dxa"/>
          </w:tcPr>
          <w:p w:rsidR="000630E2" w:rsidRDefault="00C06906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Kiểm tra hệ thống khởi động </w:t>
            </w:r>
          </w:p>
        </w:tc>
      </w:tr>
      <w:tr w:rsidR="000630E2" w:rsidTr="00B0335D">
        <w:tc>
          <w:tcPr>
            <w:tcW w:w="848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273" w:type="dxa"/>
          </w:tcPr>
          <w:p w:rsidR="000630E2" w:rsidRDefault="00C06906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6775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Kiểm tra máy phát điện xoay chiều</w:t>
            </w:r>
          </w:p>
        </w:tc>
      </w:tr>
      <w:tr w:rsidR="000630E2" w:rsidTr="00B0335D">
        <w:tc>
          <w:tcPr>
            <w:tcW w:w="848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273" w:type="dxa"/>
          </w:tcPr>
          <w:p w:rsidR="000630E2" w:rsidRDefault="00C06906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6775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Kiểm tra tiết chế rung</w:t>
            </w:r>
          </w:p>
        </w:tc>
      </w:tr>
      <w:tr w:rsidR="000630E2" w:rsidTr="00B0335D">
        <w:tc>
          <w:tcPr>
            <w:tcW w:w="848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73" w:type="dxa"/>
          </w:tcPr>
          <w:p w:rsidR="000630E2" w:rsidRDefault="00C06906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6775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Kiểm tra tiết chế bán dẫn</w:t>
            </w:r>
          </w:p>
        </w:tc>
      </w:tr>
      <w:tr w:rsidR="000630E2" w:rsidTr="00B0335D">
        <w:tc>
          <w:tcPr>
            <w:tcW w:w="848" w:type="dxa"/>
          </w:tcPr>
          <w:p w:rsidR="000630E2" w:rsidRDefault="00C06906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273" w:type="dxa"/>
          </w:tcPr>
          <w:p w:rsidR="000630E2" w:rsidRDefault="00C06906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Kiểm tra hệ thống đo đạc </w:t>
            </w:r>
          </w:p>
        </w:tc>
      </w:tr>
      <w:tr w:rsidR="000630E2" w:rsidTr="00B0335D">
        <w:tc>
          <w:tcPr>
            <w:tcW w:w="848" w:type="dxa"/>
          </w:tcPr>
          <w:p w:rsidR="000630E2" w:rsidRDefault="00C06906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273" w:type="dxa"/>
          </w:tcPr>
          <w:p w:rsidR="000630E2" w:rsidRDefault="00C06906" w:rsidP="00B0335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0630E2" w:rsidRDefault="000630E2" w:rsidP="00B0335D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Ôn tập + Tổng kết</w:t>
            </w:r>
          </w:p>
        </w:tc>
      </w:tr>
    </w:tbl>
    <w:p w:rsidR="000630E2" w:rsidRDefault="000630E2" w:rsidP="00D92965">
      <w:pPr>
        <w:pStyle w:val="ListParagraph"/>
        <w:spacing w:after="0" w:line="360" w:lineRule="auto"/>
        <w:ind w:left="426"/>
        <w:rPr>
          <w:b/>
          <w:sz w:val="26"/>
          <w:szCs w:val="26"/>
          <w:lang w:val="en-US"/>
        </w:rPr>
      </w:pPr>
    </w:p>
    <w:p w:rsidR="001769DD" w:rsidRDefault="001769DD" w:rsidP="0056614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Thông tin phản ánh</w:t>
      </w:r>
    </w:p>
    <w:p w:rsidR="001769DD" w:rsidRDefault="001769DD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Mọi thông tin phản ánh của Giáo viên, Sinh viên xin liên hệ thầy Đặng Thái Sơn (phụ trách BM) SĐT: 0937 681 703. Hoặc địa chỉ mail </w:t>
      </w:r>
      <w:hyperlink r:id="rId6" w:history="1">
        <w:r w:rsidR="009766F5" w:rsidRPr="00557135">
          <w:rPr>
            <w:rStyle w:val="Hyperlink"/>
            <w:sz w:val="26"/>
            <w:szCs w:val="26"/>
            <w:lang w:val="en-US"/>
          </w:rPr>
          <w:t>Todienotoltt@gmail.com</w:t>
        </w:r>
      </w:hyperlink>
    </w:p>
    <w:p w:rsidR="009766F5" w:rsidRDefault="009766F5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GV giảng dạy là thỉnh giảng sẽ được gửi mail file excel, nhập số cột điểm theo quy ước và gửi lại cho tổ.</w:t>
      </w:r>
    </w:p>
    <w:p w:rsidR="009766F5" w:rsidRDefault="009766F5" w:rsidP="009766F5">
      <w:pPr>
        <w:pStyle w:val="ListParagraph"/>
        <w:spacing w:after="0" w:line="360" w:lineRule="auto"/>
        <w:ind w:left="786"/>
        <w:jc w:val="both"/>
        <w:rPr>
          <w:sz w:val="26"/>
          <w:szCs w:val="26"/>
          <w:lang w:val="en-US"/>
        </w:rPr>
      </w:pPr>
      <w:r w:rsidRPr="009766F5">
        <w:rPr>
          <w:b/>
          <w:sz w:val="26"/>
          <w:szCs w:val="26"/>
          <w:u w:val="single"/>
          <w:lang w:val="en-US"/>
        </w:rPr>
        <w:t>Lưu ý</w:t>
      </w:r>
      <w:r>
        <w:rPr>
          <w:sz w:val="26"/>
          <w:szCs w:val="26"/>
          <w:lang w:val="en-US"/>
        </w:rPr>
        <w:t>: GV không chỉnh sửa file, chỉ nhập điểm</w:t>
      </w:r>
    </w:p>
    <w:p w:rsidR="009D04CC" w:rsidRDefault="009D04CC" w:rsidP="009D04C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viên lấy sổ tay giáo viên từ giáo vụ khoa, ghi đầy đủ thông tin: Các cột điểm (như đã quy ước), điểm danh, nộp lại cho khoa vào cuối học kỳ</w:t>
      </w:r>
    </w:p>
    <w:p w:rsidR="0097161E" w:rsidRPr="00120DCE" w:rsidRDefault="00120DCE" w:rsidP="0056614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120DCE">
        <w:rPr>
          <w:b/>
          <w:sz w:val="26"/>
          <w:szCs w:val="26"/>
          <w:lang w:val="en-US"/>
        </w:rPr>
        <w:t>Đề mẫu – đáp án mẫu</w:t>
      </w:r>
    </w:p>
    <w:p w:rsidR="000630E2" w:rsidRPr="00684C27" w:rsidRDefault="000630E2" w:rsidP="000630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</w:rPr>
      </w:pPr>
      <w:r w:rsidRPr="000630E2">
        <w:rPr>
          <w:sz w:val="26"/>
          <w:szCs w:val="26"/>
        </w:rPr>
        <w:t>Một số câu hỏi gợi ý:</w:t>
      </w:r>
    </w:p>
    <w:p w:rsidR="000630E2" w:rsidRPr="00F91068" w:rsidRDefault="000630E2" w:rsidP="000630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HT chiếu sáng</w:t>
      </w:r>
      <w:r w:rsidRPr="00F91068">
        <w:rPr>
          <w:b/>
          <w:sz w:val="26"/>
          <w:szCs w:val="26"/>
          <w:lang w:val="en-US"/>
        </w:rPr>
        <w:t>:</w:t>
      </w:r>
    </w:p>
    <w:p w:rsidR="000630E2" w:rsidRPr="00A41C34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Kiể</w:t>
      </w:r>
      <w:r w:rsidRPr="00A41C34">
        <w:rPr>
          <w:sz w:val="26"/>
          <w:szCs w:val="26"/>
        </w:rPr>
        <w:t>m tra cầu chì, relay đèn đầu trong hộp cầu chì</w:t>
      </w:r>
    </w:p>
    <w:p w:rsidR="000630E2" w:rsidRPr="00684C27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A41C34">
        <w:rPr>
          <w:sz w:val="26"/>
          <w:szCs w:val="26"/>
        </w:rPr>
        <w:t>Kiểm tra công tắc chính, công tắc chuyển của hệ thống chiếu sáng</w:t>
      </w:r>
    </w:p>
    <w:p w:rsidR="000630E2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Kiểm tra, chẩn đoán trên xe: Dựa trên cuốn sơ đồ đấu dây xe Toyota Camry</w:t>
      </w:r>
      <w:r w:rsidRPr="00A41C34">
        <w:rPr>
          <w:sz w:val="26"/>
          <w:szCs w:val="26"/>
        </w:rPr>
        <w:t xml:space="preserve"> 1999</w:t>
      </w:r>
      <w:r w:rsidRPr="00684C27">
        <w:rPr>
          <w:sz w:val="26"/>
          <w:szCs w:val="26"/>
        </w:rPr>
        <w:t xml:space="preserve"> (đã học ở HP HT điện – điện tử ô tô), nêu các bước kiể</w:t>
      </w:r>
      <w:r>
        <w:rPr>
          <w:sz w:val="26"/>
          <w:szCs w:val="26"/>
        </w:rPr>
        <w:t xml:space="preserve">m tra cầu chì, relay, công tắc chính, công tắc chuyển </w:t>
      </w:r>
    </w:p>
    <w:p w:rsidR="000630E2" w:rsidRPr="00F91068" w:rsidRDefault="000630E2" w:rsidP="000630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</w:rPr>
      </w:pPr>
      <w:r w:rsidRPr="00F91068">
        <w:rPr>
          <w:b/>
          <w:sz w:val="26"/>
          <w:szCs w:val="26"/>
        </w:rPr>
        <w:t xml:space="preserve">HT </w:t>
      </w:r>
      <w:r>
        <w:rPr>
          <w:b/>
          <w:sz w:val="26"/>
          <w:szCs w:val="26"/>
        </w:rPr>
        <w:t>tín hiệu</w:t>
      </w:r>
      <w:r w:rsidRPr="00F91068">
        <w:rPr>
          <w:b/>
          <w:sz w:val="26"/>
          <w:szCs w:val="26"/>
        </w:rPr>
        <w:t>:</w:t>
      </w:r>
    </w:p>
    <w:p w:rsidR="000630E2" w:rsidRPr="00A41C34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Kiể</w:t>
      </w:r>
      <w:r w:rsidRPr="00A41C34">
        <w:rPr>
          <w:sz w:val="26"/>
          <w:szCs w:val="26"/>
        </w:rPr>
        <w:t>m tra cầ</w:t>
      </w:r>
      <w:r>
        <w:rPr>
          <w:sz w:val="26"/>
          <w:szCs w:val="26"/>
        </w:rPr>
        <w:t>u chì, relay hệ thống tín hiệu</w:t>
      </w:r>
      <w:r w:rsidRPr="00A41C34">
        <w:rPr>
          <w:sz w:val="26"/>
          <w:szCs w:val="26"/>
        </w:rPr>
        <w:t xml:space="preserve"> trong hộp cầu chì</w:t>
      </w:r>
    </w:p>
    <w:p w:rsidR="000630E2" w:rsidRPr="00A41C34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453256">
        <w:rPr>
          <w:sz w:val="26"/>
          <w:szCs w:val="26"/>
        </w:rPr>
        <w:t xml:space="preserve">Kiểm tra công tắc báo rẽ </w:t>
      </w:r>
    </w:p>
    <w:p w:rsidR="000630E2" w:rsidRPr="00A41C34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Kiểm tra công tắc Hazard</w:t>
      </w:r>
    </w:p>
    <w:p w:rsidR="000630E2" w:rsidRPr="0085350A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Dựa trên cuốn sơ đồ đấ</w:t>
      </w:r>
      <w:r>
        <w:rPr>
          <w:sz w:val="26"/>
          <w:szCs w:val="26"/>
        </w:rPr>
        <w:t>u dây xe Toyota Camry</w:t>
      </w:r>
      <w:r w:rsidRPr="00684C27">
        <w:rPr>
          <w:sz w:val="26"/>
          <w:szCs w:val="26"/>
        </w:rPr>
        <w:t>, nêu các bước kiể</w:t>
      </w:r>
      <w:r>
        <w:rPr>
          <w:sz w:val="26"/>
          <w:szCs w:val="26"/>
        </w:rPr>
        <w:t xml:space="preserve">m tra </w:t>
      </w:r>
      <w:r w:rsidRPr="00A41C34">
        <w:rPr>
          <w:sz w:val="26"/>
          <w:szCs w:val="26"/>
        </w:rPr>
        <w:t>cầ</w:t>
      </w:r>
      <w:r>
        <w:rPr>
          <w:sz w:val="26"/>
          <w:szCs w:val="26"/>
        </w:rPr>
        <w:t>u chì, relay, công tắc báo rẽ, công tắc Hazard</w:t>
      </w:r>
    </w:p>
    <w:p w:rsidR="000630E2" w:rsidRPr="00F91068" w:rsidRDefault="000630E2" w:rsidP="000630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HT khởi động</w:t>
      </w:r>
      <w:r w:rsidRPr="00F91068">
        <w:rPr>
          <w:b/>
          <w:sz w:val="26"/>
          <w:szCs w:val="26"/>
        </w:rPr>
        <w:t xml:space="preserve">: </w:t>
      </w:r>
    </w:p>
    <w:p w:rsidR="000630E2" w:rsidRPr="00A41C34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Chỉ</w:t>
      </w:r>
      <w:r w:rsidRPr="00A41C34">
        <w:rPr>
          <w:sz w:val="26"/>
          <w:szCs w:val="26"/>
        </w:rPr>
        <w:t xml:space="preserve"> bằng cách cấp điện </w:t>
      </w:r>
      <w:r w:rsidRPr="00A41C34">
        <w:rPr>
          <w:sz w:val="26"/>
          <w:szCs w:val="26"/>
          <w:lang w:val="en-US"/>
        </w:rPr>
        <w:sym w:font="Wingdings" w:char="F0E0"/>
      </w:r>
      <w:r w:rsidRPr="00A41C34">
        <w:rPr>
          <w:sz w:val="26"/>
          <w:szCs w:val="26"/>
        </w:rPr>
        <w:t xml:space="preserve"> kiểm tra chức năng kéo của máy khởi động</w:t>
      </w:r>
    </w:p>
    <w:p w:rsidR="000630E2" w:rsidRPr="00A41C34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Chỉ</w:t>
      </w:r>
      <w:r w:rsidRPr="00A41C34">
        <w:rPr>
          <w:sz w:val="26"/>
          <w:szCs w:val="26"/>
        </w:rPr>
        <w:t xml:space="preserve"> bằng cách cấp điện </w:t>
      </w:r>
      <w:r w:rsidRPr="00A41C34">
        <w:rPr>
          <w:sz w:val="26"/>
          <w:szCs w:val="26"/>
          <w:lang w:val="en-US"/>
        </w:rPr>
        <w:sym w:font="Wingdings" w:char="F0E0"/>
      </w:r>
      <w:r w:rsidRPr="00A41C34">
        <w:rPr>
          <w:sz w:val="26"/>
          <w:szCs w:val="26"/>
        </w:rPr>
        <w:t xml:space="preserve"> kiểm tra chứ</w:t>
      </w:r>
      <w:r>
        <w:rPr>
          <w:sz w:val="26"/>
          <w:szCs w:val="26"/>
        </w:rPr>
        <w:t>c năng giữ</w:t>
      </w:r>
      <w:r w:rsidRPr="00A41C34">
        <w:rPr>
          <w:sz w:val="26"/>
          <w:szCs w:val="26"/>
        </w:rPr>
        <w:t xml:space="preserve"> của máy khởi động</w:t>
      </w:r>
    </w:p>
    <w:p w:rsidR="000630E2" w:rsidRPr="00A41C34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Chỉ</w:t>
      </w:r>
      <w:r w:rsidRPr="00A41C34">
        <w:rPr>
          <w:sz w:val="26"/>
          <w:szCs w:val="26"/>
        </w:rPr>
        <w:t xml:space="preserve"> bằng cách cấp điện </w:t>
      </w:r>
      <w:r w:rsidRPr="00A41C34">
        <w:rPr>
          <w:sz w:val="26"/>
          <w:szCs w:val="26"/>
          <w:lang w:val="en-US"/>
        </w:rPr>
        <w:sym w:font="Wingdings" w:char="F0E0"/>
      </w:r>
      <w:r w:rsidRPr="00A41C34">
        <w:rPr>
          <w:sz w:val="26"/>
          <w:szCs w:val="26"/>
        </w:rPr>
        <w:t xml:space="preserve"> kiểm tra chứ</w:t>
      </w:r>
      <w:r>
        <w:rPr>
          <w:sz w:val="26"/>
          <w:szCs w:val="26"/>
        </w:rPr>
        <w:t>c năng quay</w:t>
      </w:r>
      <w:r w:rsidRPr="00A41C34">
        <w:rPr>
          <w:sz w:val="26"/>
          <w:szCs w:val="26"/>
        </w:rPr>
        <w:t xml:space="preserve"> củ</w:t>
      </w:r>
      <w:r>
        <w:rPr>
          <w:sz w:val="26"/>
          <w:szCs w:val="26"/>
        </w:rPr>
        <w:t>a phần rotor và stator</w:t>
      </w:r>
    </w:p>
    <w:p w:rsidR="000630E2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A41C34">
        <w:rPr>
          <w:sz w:val="26"/>
          <w:szCs w:val="26"/>
        </w:rPr>
        <w:t xml:space="preserve">Kiểm tra cách điện máy khởi động </w:t>
      </w:r>
    </w:p>
    <w:p w:rsidR="000630E2" w:rsidRPr="0085350A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Dựa trên cuốn sơ đồ đấ</w:t>
      </w:r>
      <w:r>
        <w:rPr>
          <w:sz w:val="26"/>
          <w:szCs w:val="26"/>
        </w:rPr>
        <w:t>u dây xe Toyota Camry</w:t>
      </w:r>
      <w:r w:rsidRPr="00684C27">
        <w:rPr>
          <w:sz w:val="26"/>
          <w:szCs w:val="26"/>
        </w:rPr>
        <w:t>, nêu các bước kiể</w:t>
      </w:r>
      <w:r>
        <w:rPr>
          <w:sz w:val="26"/>
          <w:szCs w:val="26"/>
        </w:rPr>
        <w:t xml:space="preserve">m tra </w:t>
      </w:r>
      <w:r w:rsidRPr="00A41C34">
        <w:rPr>
          <w:sz w:val="26"/>
          <w:szCs w:val="26"/>
        </w:rPr>
        <w:t>cầ</w:t>
      </w:r>
      <w:r>
        <w:rPr>
          <w:sz w:val="26"/>
          <w:szCs w:val="26"/>
        </w:rPr>
        <w:t xml:space="preserve">u chì, relay khởi động, máy khởi động </w:t>
      </w:r>
    </w:p>
    <w:p w:rsidR="000630E2" w:rsidRPr="00F91068" w:rsidRDefault="000630E2" w:rsidP="000630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Máy </w:t>
      </w:r>
      <w:r w:rsidRPr="00E04392">
        <w:rPr>
          <w:b/>
          <w:sz w:val="26"/>
          <w:szCs w:val="26"/>
        </w:rPr>
        <w:t>phát điện xoay chiều</w:t>
      </w:r>
      <w:r w:rsidRPr="00F91068">
        <w:rPr>
          <w:b/>
          <w:sz w:val="26"/>
          <w:szCs w:val="26"/>
        </w:rPr>
        <w:t>:</w:t>
      </w:r>
    </w:p>
    <w:p w:rsidR="000630E2" w:rsidRPr="00E04392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Kiểm tra cuộn dây stator</w:t>
      </w:r>
    </w:p>
    <w:p w:rsidR="000630E2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453256">
        <w:rPr>
          <w:sz w:val="26"/>
          <w:szCs w:val="26"/>
        </w:rPr>
        <w:t>Kiểm tra cụm rotor: Kiểm tra cuộn dây rotor, cổ góp, chổ</w:t>
      </w:r>
      <w:r>
        <w:rPr>
          <w:sz w:val="26"/>
          <w:szCs w:val="26"/>
        </w:rPr>
        <w:t>i than</w:t>
      </w:r>
    </w:p>
    <w:p w:rsidR="000630E2" w:rsidRPr="00453256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Kiểm tra bộ chỉnh lưu</w:t>
      </w:r>
    </w:p>
    <w:p w:rsidR="000630E2" w:rsidRPr="0085350A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Dựa trên cuốn sơ đồ đấ</w:t>
      </w:r>
      <w:r>
        <w:rPr>
          <w:sz w:val="26"/>
          <w:szCs w:val="26"/>
        </w:rPr>
        <w:t>u dây xe Toyota Camry</w:t>
      </w:r>
      <w:r w:rsidRPr="00684C27">
        <w:rPr>
          <w:sz w:val="26"/>
          <w:szCs w:val="26"/>
        </w:rPr>
        <w:t>, nêu các bước kiể</w:t>
      </w:r>
      <w:r>
        <w:rPr>
          <w:sz w:val="26"/>
          <w:szCs w:val="26"/>
        </w:rPr>
        <w:t xml:space="preserve">m tra </w:t>
      </w:r>
      <w:r w:rsidRPr="00A41C34">
        <w:rPr>
          <w:sz w:val="26"/>
          <w:szCs w:val="26"/>
        </w:rPr>
        <w:t>cầ</w:t>
      </w:r>
      <w:r>
        <w:rPr>
          <w:sz w:val="26"/>
          <w:szCs w:val="26"/>
        </w:rPr>
        <w:t xml:space="preserve">u chì, tiết chế vi mạch </w:t>
      </w:r>
    </w:p>
    <w:p w:rsidR="000630E2" w:rsidRPr="00F91068" w:rsidRDefault="000630E2" w:rsidP="000630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Tiế</w:t>
      </w:r>
      <w:r>
        <w:rPr>
          <w:b/>
          <w:sz w:val="26"/>
          <w:szCs w:val="26"/>
          <w:lang w:val="en-US"/>
        </w:rPr>
        <w:t>t chế loại rung</w:t>
      </w:r>
      <w:r w:rsidRPr="00F91068">
        <w:rPr>
          <w:b/>
          <w:sz w:val="26"/>
          <w:szCs w:val="26"/>
        </w:rPr>
        <w:t>:</w:t>
      </w:r>
    </w:p>
    <w:p w:rsidR="000630E2" w:rsidRPr="00453256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Xác </w:t>
      </w:r>
      <w:r w:rsidRPr="00453256">
        <w:rPr>
          <w:sz w:val="26"/>
          <w:szCs w:val="26"/>
        </w:rPr>
        <w:t>định các chân ra: B, IG, L, E, F, N</w:t>
      </w:r>
    </w:p>
    <w:p w:rsidR="000630E2" w:rsidRPr="0030596A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453256">
        <w:rPr>
          <w:sz w:val="26"/>
          <w:szCs w:val="26"/>
        </w:rPr>
        <w:t>Kiểm tra các chân ra: B, IG, L, E, F, N</w:t>
      </w:r>
    </w:p>
    <w:p w:rsidR="000630E2" w:rsidRPr="00F91068" w:rsidRDefault="000630E2" w:rsidP="000630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Tiế</w:t>
      </w:r>
      <w:r>
        <w:rPr>
          <w:b/>
          <w:sz w:val="26"/>
          <w:szCs w:val="26"/>
          <w:lang w:val="en-US"/>
        </w:rPr>
        <w:t>t chế bán dẫn</w:t>
      </w:r>
      <w:r w:rsidRPr="00F91068">
        <w:rPr>
          <w:b/>
          <w:sz w:val="26"/>
          <w:szCs w:val="26"/>
        </w:rPr>
        <w:t>:</w:t>
      </w:r>
    </w:p>
    <w:p w:rsidR="000630E2" w:rsidRPr="00453256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Xác </w:t>
      </w:r>
      <w:r w:rsidRPr="00453256">
        <w:rPr>
          <w:sz w:val="26"/>
          <w:szCs w:val="26"/>
        </w:rPr>
        <w:t xml:space="preserve">định các chân ra: </w:t>
      </w:r>
      <w:r>
        <w:rPr>
          <w:sz w:val="26"/>
          <w:szCs w:val="26"/>
        </w:rPr>
        <w:t>B</w:t>
      </w:r>
      <w:r w:rsidRPr="00453256">
        <w:rPr>
          <w:sz w:val="26"/>
          <w:szCs w:val="26"/>
        </w:rPr>
        <w:t>, L, E, F, N</w:t>
      </w:r>
    </w:p>
    <w:p w:rsidR="000630E2" w:rsidRPr="0030596A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453256">
        <w:rPr>
          <w:sz w:val="26"/>
          <w:szCs w:val="26"/>
        </w:rPr>
        <w:t xml:space="preserve">Kiểm tra các chân ra: </w:t>
      </w:r>
      <w:r>
        <w:rPr>
          <w:sz w:val="26"/>
          <w:szCs w:val="26"/>
        </w:rPr>
        <w:t>B</w:t>
      </w:r>
      <w:r w:rsidRPr="00453256">
        <w:rPr>
          <w:sz w:val="26"/>
          <w:szCs w:val="26"/>
        </w:rPr>
        <w:t>, L, E, F, N</w:t>
      </w:r>
    </w:p>
    <w:p w:rsidR="000630E2" w:rsidRPr="00F91068" w:rsidRDefault="000630E2" w:rsidP="000630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HT đo đạc</w:t>
      </w:r>
      <w:r w:rsidRPr="00F91068">
        <w:rPr>
          <w:b/>
          <w:sz w:val="26"/>
          <w:szCs w:val="26"/>
        </w:rPr>
        <w:t>:</w:t>
      </w:r>
    </w:p>
    <w:p w:rsidR="000630E2" w:rsidRPr="0030596A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F91068">
        <w:rPr>
          <w:sz w:val="26"/>
          <w:szCs w:val="26"/>
        </w:rPr>
        <w:t>Kiể</w:t>
      </w:r>
      <w:r>
        <w:rPr>
          <w:sz w:val="26"/>
          <w:szCs w:val="26"/>
        </w:rPr>
        <w:t>m tra mạch điện báo áp suất nhớt</w:t>
      </w:r>
    </w:p>
    <w:p w:rsidR="000630E2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30596A">
        <w:rPr>
          <w:sz w:val="26"/>
          <w:szCs w:val="26"/>
        </w:rPr>
        <w:t xml:space="preserve">Kiểm tra </w:t>
      </w:r>
      <w:r>
        <w:rPr>
          <w:sz w:val="26"/>
          <w:szCs w:val="26"/>
        </w:rPr>
        <w:t>mạch điện báo pha</w:t>
      </w:r>
    </w:p>
    <w:p w:rsidR="000630E2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453256">
        <w:rPr>
          <w:sz w:val="26"/>
          <w:szCs w:val="26"/>
        </w:rPr>
        <w:t xml:space="preserve">Kiểm tra mạch điện báo rẽ </w:t>
      </w:r>
    </w:p>
    <w:p w:rsidR="000630E2" w:rsidRPr="00453256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Kiểm tra mạch báo sạc</w:t>
      </w:r>
    </w:p>
    <w:p w:rsidR="000630E2" w:rsidRPr="00453256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453256">
        <w:rPr>
          <w:sz w:val="26"/>
          <w:szCs w:val="26"/>
        </w:rPr>
        <w:t>Kiểm tra mạch điện báo xông</w:t>
      </w:r>
    </w:p>
    <w:p w:rsidR="000630E2" w:rsidRPr="00453256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453256">
        <w:rPr>
          <w:sz w:val="26"/>
          <w:szCs w:val="26"/>
        </w:rPr>
        <w:t>Kiểm tra mạch điện báo mức nhiên liệu</w:t>
      </w:r>
    </w:p>
    <w:p w:rsidR="000630E2" w:rsidRPr="00453256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453256">
        <w:rPr>
          <w:sz w:val="26"/>
          <w:szCs w:val="26"/>
        </w:rPr>
        <w:t>Kiểm tra mạch điện báo nhiệt độ nước làm mát</w:t>
      </w:r>
    </w:p>
    <w:p w:rsidR="000630E2" w:rsidRPr="0030596A" w:rsidRDefault="000630E2" w:rsidP="000630E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93682E">
        <w:rPr>
          <w:sz w:val="26"/>
          <w:szCs w:val="26"/>
        </w:rPr>
        <w:t xml:space="preserve">Kiểm tra mạch điện báo tốc độ động cơ </w:t>
      </w:r>
    </w:p>
    <w:p w:rsidR="00324434" w:rsidRPr="00226898" w:rsidRDefault="00324434" w:rsidP="00E40181">
      <w:pPr>
        <w:spacing w:after="0" w:line="360" w:lineRule="auto"/>
        <w:ind w:left="1146"/>
        <w:jc w:val="both"/>
        <w:rPr>
          <w:sz w:val="26"/>
          <w:szCs w:val="26"/>
        </w:rPr>
      </w:pPr>
    </w:p>
    <w:sectPr w:rsidR="00324434" w:rsidRPr="00226898" w:rsidSect="00383B34">
      <w:pgSz w:w="11906" w:h="16838" w:code="9"/>
      <w:pgMar w:top="1134" w:right="1134" w:bottom="1134" w:left="144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279F7"/>
    <w:multiLevelType w:val="hybridMultilevel"/>
    <w:tmpl w:val="F468D2F6"/>
    <w:lvl w:ilvl="0" w:tplc="9F38AEC4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2A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2" w:tplc="042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47A002A8"/>
    <w:multiLevelType w:val="hybridMultilevel"/>
    <w:tmpl w:val="54D255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2566F"/>
    <w:multiLevelType w:val="hybridMultilevel"/>
    <w:tmpl w:val="54D255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CA4"/>
    <w:rsid w:val="00034DA1"/>
    <w:rsid w:val="000351D4"/>
    <w:rsid w:val="000630E2"/>
    <w:rsid w:val="000E5DB1"/>
    <w:rsid w:val="00105861"/>
    <w:rsid w:val="00120DCE"/>
    <w:rsid w:val="00156C54"/>
    <w:rsid w:val="001769DD"/>
    <w:rsid w:val="00192618"/>
    <w:rsid w:val="00195CA4"/>
    <w:rsid w:val="001A2D87"/>
    <w:rsid w:val="001E1769"/>
    <w:rsid w:val="00226898"/>
    <w:rsid w:val="00324434"/>
    <w:rsid w:val="00383B34"/>
    <w:rsid w:val="00395AE2"/>
    <w:rsid w:val="003F19C1"/>
    <w:rsid w:val="00407618"/>
    <w:rsid w:val="00431C88"/>
    <w:rsid w:val="00442CE5"/>
    <w:rsid w:val="00456A17"/>
    <w:rsid w:val="004C0075"/>
    <w:rsid w:val="005079DF"/>
    <w:rsid w:val="00566148"/>
    <w:rsid w:val="005A7D8F"/>
    <w:rsid w:val="005B1ED3"/>
    <w:rsid w:val="005F0BFD"/>
    <w:rsid w:val="00630231"/>
    <w:rsid w:val="00667D6B"/>
    <w:rsid w:val="006B3B1D"/>
    <w:rsid w:val="006C0D82"/>
    <w:rsid w:val="00841D9D"/>
    <w:rsid w:val="008763AC"/>
    <w:rsid w:val="0097161E"/>
    <w:rsid w:val="009766F5"/>
    <w:rsid w:val="009C71E1"/>
    <w:rsid w:val="009D04CC"/>
    <w:rsid w:val="00A32C5E"/>
    <w:rsid w:val="00AA3029"/>
    <w:rsid w:val="00AA494C"/>
    <w:rsid w:val="00AA754D"/>
    <w:rsid w:val="00AD0825"/>
    <w:rsid w:val="00B146C5"/>
    <w:rsid w:val="00BE2B7B"/>
    <w:rsid w:val="00C06906"/>
    <w:rsid w:val="00C94771"/>
    <w:rsid w:val="00CC3515"/>
    <w:rsid w:val="00D8125B"/>
    <w:rsid w:val="00D92965"/>
    <w:rsid w:val="00DE3B8F"/>
    <w:rsid w:val="00E40181"/>
    <w:rsid w:val="00E57059"/>
    <w:rsid w:val="00E826EC"/>
    <w:rsid w:val="00FB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97B9132-C787-483F-8D67-625E48859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86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5DB1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76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8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odienotoltt@gmail.com" TargetMode="External"/><Relationship Id="rId5" Type="http://schemas.openxmlformats.org/officeDocument/2006/relationships/hyperlink" Target="mailto:Todienotolt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2018-01-03T02:44:00Z</dcterms:created>
  <dcterms:modified xsi:type="dcterms:W3CDTF">2018-01-17T13:09:00Z</dcterms:modified>
</cp:coreProperties>
</file>